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5E285" w14:textId="77777777" w:rsidR="00A0400B" w:rsidRDefault="00A0400B" w:rsidP="00A0400B">
      <w:r>
        <w:rPr>
          <w:rFonts w:hint="eastAsia"/>
        </w:rPr>
        <w:t>学校の成績が良かったら将来は安心・・？</w:t>
      </w:r>
    </w:p>
    <w:p w14:paraId="1F085C8D" w14:textId="56EFF496" w:rsidR="00A0400B" w:rsidRDefault="00A0400B" w:rsidP="00A0400B">
      <w:r>
        <w:rPr>
          <w:rFonts w:hint="eastAsia"/>
        </w:rPr>
        <w:t>～</w:t>
      </w:r>
      <w:r>
        <w:t xml:space="preserve"> なぜ今の時代は“点数だけ”では不十分なのか ～</w:t>
      </w:r>
    </w:p>
    <w:p w14:paraId="63D8F843" w14:textId="77777777" w:rsidR="00A0400B" w:rsidRDefault="00A0400B" w:rsidP="00A0400B"/>
    <w:p w14:paraId="19DC2E58" w14:textId="77777777" w:rsidR="00A0400B" w:rsidRDefault="00A0400B" w:rsidP="00A0400B">
      <w:r>
        <w:rPr>
          <w:rFonts w:hint="eastAsia"/>
        </w:rPr>
        <w:t>わが子のテスト結果を見て、「今回はよく頑張ったな」「この調子なら将来も安心」と思う方も多いと思います。もちろん学力はとても大切で、努力が結果として現れることは大きな自信にもつながります。</w:t>
      </w:r>
    </w:p>
    <w:p w14:paraId="2EEA96F9" w14:textId="77777777" w:rsidR="00A0400B" w:rsidRDefault="00A0400B" w:rsidP="00A0400B"/>
    <w:p w14:paraId="78AEA05A" w14:textId="77777777" w:rsidR="00A0400B" w:rsidRDefault="00A0400B" w:rsidP="00A0400B">
      <w:r>
        <w:rPr>
          <w:rFonts w:hint="eastAsia"/>
        </w:rPr>
        <w:t xml:space="preserve">　ただ、近年の教育や採用の現場では、この「学力＝将来の安心」という式が昔ほどストレートには成り立たなくなってきています。</w:t>
      </w:r>
    </w:p>
    <w:p w14:paraId="5E4A8AFD" w14:textId="77777777" w:rsidR="00A0400B" w:rsidRDefault="00A0400B" w:rsidP="00A0400B"/>
    <w:p w14:paraId="6CC2F422" w14:textId="77777777" w:rsidR="00A0400B" w:rsidRDefault="00A0400B" w:rsidP="00A0400B">
      <w:r>
        <w:rPr>
          <w:rFonts w:hint="eastAsia"/>
        </w:rPr>
        <w:t xml:space="preserve">　その理由の一つが、企業が行う選考方法（採用試験問題）が変わってきているからです。</w:t>
      </w:r>
    </w:p>
    <w:p w14:paraId="0E1CAF98" w14:textId="77777777" w:rsidR="00A0400B" w:rsidRDefault="00A0400B" w:rsidP="00A0400B"/>
    <w:p w14:paraId="7D891BC7" w14:textId="77777777" w:rsidR="00A0400B" w:rsidRDefault="00A0400B" w:rsidP="00A0400B">
      <w:r>
        <w:rPr>
          <w:rFonts w:hint="eastAsia"/>
        </w:rPr>
        <w:t xml:space="preserve">　かつては「高学歴＝優秀」「知識が多い＝仕事ができる」とみなされがちでした。しかし今はテクノロジーの発達によって、“正解が決まっている問題を早く正確に解く力”だけでは戦えない時代になっています。</w:t>
      </w:r>
    </w:p>
    <w:p w14:paraId="0FFB9F07" w14:textId="77777777" w:rsidR="00A0400B" w:rsidRDefault="00A0400B" w:rsidP="00A0400B"/>
    <w:p w14:paraId="43107B3A" w14:textId="77777777" w:rsidR="00A0400B" w:rsidRDefault="00A0400B" w:rsidP="00A0400B">
      <w:r>
        <w:rPr>
          <w:rFonts w:hint="eastAsia"/>
        </w:rPr>
        <w:t>正解が一つの時代から、</w:t>
      </w:r>
    </w:p>
    <w:p w14:paraId="6A5435F0" w14:textId="77777777" w:rsidR="00A0400B" w:rsidRDefault="00A0400B" w:rsidP="00A0400B">
      <w:r>
        <w:rPr>
          <w:rFonts w:hint="eastAsia"/>
        </w:rPr>
        <w:t xml:space="preserve">　“答えが複数ある時代”へ</w:t>
      </w:r>
    </w:p>
    <w:p w14:paraId="3BA6182C" w14:textId="77777777" w:rsidR="00A0400B" w:rsidRDefault="00A0400B" w:rsidP="00A0400B"/>
    <w:p w14:paraId="6DFA1D9C" w14:textId="77777777" w:rsidR="00A0400B" w:rsidRDefault="00A0400B" w:rsidP="00A0400B">
      <w:r>
        <w:rPr>
          <w:rFonts w:hint="eastAsia"/>
        </w:rPr>
        <w:t xml:space="preserve">　最近の大手企業の採用試験を見ると、みなさんも驚くようなユニークな問題が増えています。いくつかご紹介します。</w:t>
      </w:r>
    </w:p>
    <w:p w14:paraId="2F4ECA68" w14:textId="77777777" w:rsidR="00A0400B" w:rsidRDefault="00A0400B" w:rsidP="00A0400B"/>
    <w:p w14:paraId="7CB7BE6F" w14:textId="77777777" w:rsidR="00A0400B" w:rsidRDefault="00A0400B" w:rsidP="00A0400B">
      <w:r>
        <w:rPr>
          <w:rFonts w:hint="eastAsia"/>
        </w:rPr>
        <w:t>【</w:t>
      </w:r>
      <w:r>
        <w:t xml:space="preserve"> Yahoo　Japan 】</w:t>
      </w:r>
    </w:p>
    <w:p w14:paraId="3011B38B" w14:textId="77777777" w:rsidR="00A0400B" w:rsidRDefault="00A0400B" w:rsidP="00A0400B">
      <w:r>
        <w:rPr>
          <w:rFonts w:hint="eastAsia"/>
        </w:rPr>
        <w:t>「『ロングヘアが流行ると牛丼が</w:t>
      </w:r>
      <w:r>
        <w:t>98円になる。』その間に起こるべき4つの事象を説明せよ」</w:t>
      </w:r>
    </w:p>
    <w:p w14:paraId="3221A1DB" w14:textId="77777777" w:rsidR="00A0400B" w:rsidRDefault="00A0400B" w:rsidP="00A0400B">
      <w:r>
        <w:rPr>
          <w:rFonts w:hint="eastAsia"/>
        </w:rPr>
        <w:t>→</w:t>
      </w:r>
      <w:r>
        <w:t xml:space="preserve"> いわゆる「風が吹けば桶屋が儲　かる」型の論理展開問題。論理性・　発想力・飛躍を埋める力が問われ　ます。</w:t>
      </w:r>
    </w:p>
    <w:p w14:paraId="4F4B178A" w14:textId="77777777" w:rsidR="00A0400B" w:rsidRDefault="00A0400B" w:rsidP="00A0400B"/>
    <w:p w14:paraId="0ED2DFD4" w14:textId="77777777" w:rsidR="00A0400B" w:rsidRDefault="00A0400B" w:rsidP="00A0400B">
      <w:r>
        <w:rPr>
          <w:rFonts w:hint="eastAsia"/>
        </w:rPr>
        <w:t>【</w:t>
      </w:r>
      <w:r>
        <w:t xml:space="preserve"> サイボウズ 】</w:t>
      </w:r>
    </w:p>
    <w:p w14:paraId="4AE1818F" w14:textId="77777777" w:rsidR="00A0400B" w:rsidRDefault="00A0400B" w:rsidP="00A0400B">
      <w:r>
        <w:rPr>
          <w:rFonts w:hint="eastAsia"/>
        </w:rPr>
        <w:t>「あなたの嫌いな仕事は？</w:t>
      </w:r>
    </w:p>
    <w:p w14:paraId="483437F8" w14:textId="77777777" w:rsidR="00A0400B" w:rsidRDefault="00A0400B" w:rsidP="00A0400B">
      <w:r>
        <w:rPr>
          <w:rFonts w:hint="eastAsia"/>
        </w:rPr>
        <w:t xml:space="preserve">　どうすれば好きになりますか？」</w:t>
      </w:r>
    </w:p>
    <w:p w14:paraId="165409F3" w14:textId="77777777" w:rsidR="00A0400B" w:rsidRDefault="00A0400B" w:rsidP="00A0400B">
      <w:r>
        <w:rPr>
          <w:rFonts w:hint="eastAsia"/>
        </w:rPr>
        <w:t>→</w:t>
      </w:r>
      <w:r>
        <w:t xml:space="preserve"> 自己分析の深さ、物事を改善す　る工夫力を評価。</w:t>
      </w:r>
    </w:p>
    <w:p w14:paraId="310E757D" w14:textId="77777777" w:rsidR="00A0400B" w:rsidRDefault="00A0400B" w:rsidP="00A0400B"/>
    <w:p w14:paraId="12BDF775" w14:textId="77777777" w:rsidR="00A0400B" w:rsidRDefault="00A0400B" w:rsidP="00A0400B">
      <w:r>
        <w:rPr>
          <w:rFonts w:hint="eastAsia"/>
        </w:rPr>
        <w:t>【</w:t>
      </w:r>
      <w:r>
        <w:t xml:space="preserve"> サイバーエージェント 】</w:t>
      </w:r>
    </w:p>
    <w:p w14:paraId="1CCAFC14" w14:textId="77777777" w:rsidR="00A0400B" w:rsidRDefault="00A0400B" w:rsidP="00A0400B">
      <w:r>
        <w:rPr>
          <w:rFonts w:hint="eastAsia"/>
        </w:rPr>
        <w:t>「</w:t>
      </w:r>
      <w:r>
        <w:t>100万円を1週間で使い切る企画を考えて」</w:t>
      </w:r>
    </w:p>
    <w:p w14:paraId="32354410" w14:textId="77777777" w:rsidR="00A0400B" w:rsidRDefault="00A0400B" w:rsidP="00A0400B">
      <w:r>
        <w:rPr>
          <w:rFonts w:hint="eastAsia"/>
        </w:rPr>
        <w:lastRenderedPageBreak/>
        <w:t>→</w:t>
      </w:r>
      <w:r>
        <w:t xml:space="preserve"> 企画力、瞬発力、遊び心も含め　た発想力をチェック。</w:t>
      </w:r>
    </w:p>
    <w:p w14:paraId="4080E783" w14:textId="77777777" w:rsidR="00A0400B" w:rsidRDefault="00A0400B" w:rsidP="00A0400B"/>
    <w:p w14:paraId="2C3E744B" w14:textId="77777777" w:rsidR="00A0400B" w:rsidRDefault="00A0400B" w:rsidP="00A0400B">
      <w:r>
        <w:rPr>
          <w:rFonts w:hint="eastAsia"/>
        </w:rPr>
        <w:t>【</w:t>
      </w:r>
      <w:r>
        <w:t xml:space="preserve"> </w:t>
      </w:r>
      <w:proofErr w:type="spellStart"/>
      <w:r>
        <w:t>DeNA</w:t>
      </w:r>
      <w:proofErr w:type="spellEnd"/>
      <w:r>
        <w:t xml:space="preserve"> 】</w:t>
      </w:r>
    </w:p>
    <w:p w14:paraId="730023B4" w14:textId="77777777" w:rsidR="00A0400B" w:rsidRDefault="00A0400B" w:rsidP="00A0400B">
      <w:r>
        <w:rPr>
          <w:rFonts w:hint="eastAsia"/>
        </w:rPr>
        <w:t>「このゲーム仕様書の不整合をすべて探せ」</w:t>
      </w:r>
    </w:p>
    <w:p w14:paraId="6766B503" w14:textId="77777777" w:rsidR="00A0400B" w:rsidRDefault="00A0400B" w:rsidP="00A0400B">
      <w:r>
        <w:rPr>
          <w:rFonts w:hint="eastAsia"/>
        </w:rPr>
        <w:t>→</w:t>
      </w:r>
      <w:r>
        <w:t xml:space="preserve"> 論理力・観察力が試される。</w:t>
      </w:r>
    </w:p>
    <w:p w14:paraId="6A3B2168" w14:textId="77777777" w:rsidR="00A0400B" w:rsidRDefault="00A0400B" w:rsidP="00A0400B"/>
    <w:p w14:paraId="797D9381" w14:textId="77777777" w:rsidR="00A0400B" w:rsidRDefault="00A0400B" w:rsidP="00A0400B">
      <w:r>
        <w:rPr>
          <w:rFonts w:hint="eastAsia"/>
        </w:rPr>
        <w:t>【</w:t>
      </w:r>
      <w:r>
        <w:t xml:space="preserve"> リクルート 】</w:t>
      </w:r>
    </w:p>
    <w:p w14:paraId="6190BE50" w14:textId="77777777" w:rsidR="00A0400B" w:rsidRDefault="00A0400B" w:rsidP="00A0400B">
      <w:r>
        <w:rPr>
          <w:rFonts w:hint="eastAsia"/>
        </w:rPr>
        <w:t>「あなたの人生を</w:t>
      </w:r>
      <w:r>
        <w:t>1枚のスライドにまとめてください」</w:t>
      </w:r>
    </w:p>
    <w:p w14:paraId="08E1E60C" w14:textId="77777777" w:rsidR="00A0400B" w:rsidRDefault="00A0400B" w:rsidP="00A0400B">
      <w:r>
        <w:rPr>
          <w:rFonts w:hint="eastAsia"/>
        </w:rPr>
        <w:t>→</w:t>
      </w:r>
      <w:r>
        <w:t xml:space="preserve"> 構成力、自己PR力、削ぎ落とし　て伝える力。</w:t>
      </w:r>
    </w:p>
    <w:p w14:paraId="5D430BD0" w14:textId="77777777" w:rsidR="00A0400B" w:rsidRDefault="00A0400B" w:rsidP="00A0400B"/>
    <w:p w14:paraId="7028FFE7" w14:textId="77777777" w:rsidR="00A0400B" w:rsidRDefault="00A0400B" w:rsidP="00A0400B">
      <w:r>
        <w:rPr>
          <w:rFonts w:hint="eastAsia"/>
        </w:rPr>
        <w:t>【</w:t>
      </w:r>
      <w:r>
        <w:t xml:space="preserve"> P&amp;G 】</w:t>
      </w:r>
    </w:p>
    <w:p w14:paraId="6FEE3CD9" w14:textId="77777777" w:rsidR="00A0400B" w:rsidRDefault="00A0400B" w:rsidP="00A0400B">
      <w:r>
        <w:rPr>
          <w:rFonts w:hint="eastAsia"/>
        </w:rPr>
        <w:t>「あなたが歯磨き粉の担当者なら、どう“値上げ”して売りますか？」</w:t>
      </w:r>
    </w:p>
    <w:p w14:paraId="21A13B75" w14:textId="77777777" w:rsidR="00A0400B" w:rsidRDefault="00A0400B" w:rsidP="00A0400B">
      <w:r>
        <w:rPr>
          <w:rFonts w:hint="eastAsia"/>
        </w:rPr>
        <w:t>→</w:t>
      </w:r>
      <w:r>
        <w:t xml:space="preserve"> マーケ思考とユーザー視点。</w:t>
      </w:r>
    </w:p>
    <w:p w14:paraId="4172BD43" w14:textId="77777777" w:rsidR="00A0400B" w:rsidRDefault="00A0400B" w:rsidP="00A0400B"/>
    <w:p w14:paraId="69D3914C" w14:textId="77777777" w:rsidR="00A0400B" w:rsidRDefault="00A0400B" w:rsidP="00A0400B">
      <w:r>
        <w:rPr>
          <w:rFonts w:hint="eastAsia"/>
        </w:rPr>
        <w:t>【</w:t>
      </w:r>
      <w:r>
        <w:t xml:space="preserve"> 大手商社（社名非公開） 】</w:t>
      </w:r>
    </w:p>
    <w:p w14:paraId="747A0844" w14:textId="77777777" w:rsidR="00A0400B" w:rsidRDefault="00A0400B" w:rsidP="00A0400B">
      <w:r>
        <w:rPr>
          <w:rFonts w:hint="eastAsia"/>
        </w:rPr>
        <w:t>「あなたは砂漠で目覚める。周りには“象・冷蔵庫・ロープ”しかない。合理的な行動は？」</w:t>
      </w:r>
    </w:p>
    <w:p w14:paraId="089C1BFB" w14:textId="77777777" w:rsidR="00A0400B" w:rsidRDefault="00A0400B" w:rsidP="00A0400B">
      <w:r>
        <w:rPr>
          <w:rFonts w:hint="eastAsia"/>
        </w:rPr>
        <w:t>→</w:t>
      </w:r>
      <w:r>
        <w:t xml:space="preserve"> リスク判断＋柔軟な発想。</w:t>
      </w:r>
    </w:p>
    <w:p w14:paraId="67EA28A6" w14:textId="77777777" w:rsidR="00A0400B" w:rsidRDefault="00A0400B" w:rsidP="00A0400B"/>
    <w:p w14:paraId="1D26588D" w14:textId="77777777" w:rsidR="00A0400B" w:rsidRDefault="00A0400B" w:rsidP="00A0400B">
      <w:r>
        <w:rPr>
          <w:rFonts w:hint="eastAsia"/>
        </w:rPr>
        <w:t>【</w:t>
      </w:r>
      <w:r>
        <w:t xml:space="preserve"> 日本のゲーム会社 】（社名非公開）</w:t>
      </w:r>
    </w:p>
    <w:p w14:paraId="631FD071" w14:textId="77777777" w:rsidR="00A0400B" w:rsidRDefault="00A0400B" w:rsidP="00A0400B">
      <w:r>
        <w:rPr>
          <w:rFonts w:hint="eastAsia"/>
        </w:rPr>
        <w:t>「“魔王が部下を辞めさせない仕組み”を</w:t>
      </w:r>
      <w:r>
        <w:t>3つ考えて」</w:t>
      </w:r>
    </w:p>
    <w:p w14:paraId="568C7A3B" w14:textId="77777777" w:rsidR="00A0400B" w:rsidRDefault="00A0400B" w:rsidP="00A0400B">
      <w:r>
        <w:rPr>
          <w:rFonts w:hint="eastAsia"/>
        </w:rPr>
        <w:t>→</w:t>
      </w:r>
      <w:r>
        <w:t xml:space="preserve"> 組織論×ユーモア×創造性。</w:t>
      </w:r>
    </w:p>
    <w:p w14:paraId="663A1AF3" w14:textId="77777777" w:rsidR="00A0400B" w:rsidRDefault="00A0400B" w:rsidP="00A0400B"/>
    <w:p w14:paraId="5E28BD3C" w14:textId="77777777" w:rsidR="00A0400B" w:rsidRDefault="00A0400B" w:rsidP="00A0400B">
      <w:r>
        <w:rPr>
          <w:rFonts w:hint="eastAsia"/>
        </w:rPr>
        <w:t xml:space="preserve">　</w:t>
      </w:r>
    </w:p>
    <w:p w14:paraId="5BF08248" w14:textId="77777777" w:rsidR="00A0400B" w:rsidRDefault="00A0400B" w:rsidP="00A0400B">
      <w:r>
        <w:rPr>
          <w:rFonts w:hint="eastAsia"/>
        </w:rPr>
        <w:t xml:space="preserve">　これらを見ていただくと分かるように、「暗記が得意」「計算が速い」だけでは太刀打ちできない時代になっています。</w:t>
      </w:r>
    </w:p>
    <w:p w14:paraId="34C2FC0B" w14:textId="77777777" w:rsidR="00A0400B" w:rsidRDefault="00A0400B" w:rsidP="00A0400B"/>
    <w:p w14:paraId="374BFD73" w14:textId="77777777" w:rsidR="00A0400B" w:rsidRDefault="00A0400B" w:rsidP="00A0400B">
      <w:r>
        <w:rPr>
          <w:rFonts w:hint="eastAsia"/>
        </w:rPr>
        <w:t xml:space="preserve">　一昔前のように「学力が高い（学歴がある・成績が良い）＝良い企業に入れる」という“一本道”は、すでに存在しないのです。</w:t>
      </w:r>
    </w:p>
    <w:p w14:paraId="7946FB3E" w14:textId="77777777" w:rsidR="00A0400B" w:rsidRDefault="00A0400B" w:rsidP="00A0400B"/>
    <w:p w14:paraId="33216AE4" w14:textId="77777777" w:rsidR="00A0400B" w:rsidRDefault="00A0400B" w:rsidP="00A0400B">
      <w:r>
        <w:rPr>
          <w:rFonts w:hint="eastAsia"/>
        </w:rPr>
        <w:t xml:space="preserve">　では、子どもたちに今必要なのは何か？</w:t>
      </w:r>
    </w:p>
    <w:p w14:paraId="240E7FED" w14:textId="77777777" w:rsidR="00A0400B" w:rsidRDefault="00A0400B" w:rsidP="00A0400B"/>
    <w:p w14:paraId="5B4E6B6E" w14:textId="77777777" w:rsidR="00A0400B" w:rsidRDefault="00A0400B" w:rsidP="00A0400B">
      <w:r>
        <w:rPr>
          <w:rFonts w:hint="eastAsia"/>
        </w:rPr>
        <w:t xml:space="preserve">　これらの採用試験に共通しているのは、“正解のない問いを、自分なりに考える力”を見ているという点です。</w:t>
      </w:r>
    </w:p>
    <w:p w14:paraId="6A7C4DF9" w14:textId="77777777" w:rsidR="00A0400B" w:rsidRDefault="00A0400B" w:rsidP="00A0400B"/>
    <w:p w14:paraId="3DC842B1" w14:textId="77777777" w:rsidR="00A0400B" w:rsidRDefault="00A0400B" w:rsidP="00A0400B">
      <w:r>
        <w:rPr>
          <w:rFonts w:hint="eastAsia"/>
        </w:rPr>
        <w:t xml:space="preserve">　・筋道を立てる力</w:t>
      </w:r>
    </w:p>
    <w:p w14:paraId="46B35618" w14:textId="77777777" w:rsidR="00A0400B" w:rsidRDefault="00A0400B" w:rsidP="00A0400B">
      <w:r>
        <w:rPr>
          <w:rFonts w:hint="eastAsia"/>
        </w:rPr>
        <w:lastRenderedPageBreak/>
        <w:t xml:space="preserve">　・説明する力</w:t>
      </w:r>
    </w:p>
    <w:p w14:paraId="68FAAFBB" w14:textId="77777777" w:rsidR="00A0400B" w:rsidRDefault="00A0400B" w:rsidP="00A0400B">
      <w:r>
        <w:rPr>
          <w:rFonts w:hint="eastAsia"/>
        </w:rPr>
        <w:t xml:space="preserve">　・新しい視点を出す力</w:t>
      </w:r>
    </w:p>
    <w:p w14:paraId="7434910A" w14:textId="77777777" w:rsidR="00A0400B" w:rsidRDefault="00A0400B" w:rsidP="00A0400B">
      <w:r>
        <w:rPr>
          <w:rFonts w:hint="eastAsia"/>
        </w:rPr>
        <w:t xml:space="preserve">　・常識を疑う力</w:t>
      </w:r>
    </w:p>
    <w:p w14:paraId="1FAD335B" w14:textId="77777777" w:rsidR="00A0400B" w:rsidRDefault="00A0400B" w:rsidP="00A0400B">
      <w:r>
        <w:rPr>
          <w:rFonts w:hint="eastAsia"/>
        </w:rPr>
        <w:t xml:space="preserve">　・遊び心を発揮する力</w:t>
      </w:r>
    </w:p>
    <w:p w14:paraId="5297F450" w14:textId="77777777" w:rsidR="00A0400B" w:rsidRDefault="00A0400B" w:rsidP="00A0400B">
      <w:r>
        <w:rPr>
          <w:rFonts w:hint="eastAsia"/>
        </w:rPr>
        <w:t xml:space="preserve">　・問題を「発見する」力</w:t>
      </w:r>
    </w:p>
    <w:p w14:paraId="2A847B21" w14:textId="77777777" w:rsidR="00A0400B" w:rsidRDefault="00A0400B" w:rsidP="00A0400B"/>
    <w:p w14:paraId="37746134" w14:textId="77777777" w:rsidR="00A0400B" w:rsidRDefault="00A0400B" w:rsidP="00A0400B">
      <w:r>
        <w:rPr>
          <w:rFonts w:hint="eastAsia"/>
        </w:rPr>
        <w:t xml:space="preserve">　こうした数字には表しにくい能力、つまり最近よく話題に上がっている“非認知能力”が、今の社会では本当に求められているのです。</w:t>
      </w:r>
    </w:p>
    <w:p w14:paraId="06C1D4EC" w14:textId="77777777" w:rsidR="00A0400B" w:rsidRDefault="00A0400B" w:rsidP="00A0400B"/>
    <w:p w14:paraId="55120AB8" w14:textId="77777777" w:rsidR="00A0400B" w:rsidRDefault="00A0400B" w:rsidP="00A0400B">
      <w:r>
        <w:rPr>
          <w:rFonts w:hint="eastAsia"/>
        </w:rPr>
        <w:t xml:space="preserve">　そしてこれは、小さい頃からの経験の積み重ねで育つ力であり、テスト前だけの一夜漬け的な勉強では身につきません。</w:t>
      </w:r>
    </w:p>
    <w:p w14:paraId="30321C65" w14:textId="77777777" w:rsidR="00A0400B" w:rsidRDefault="00A0400B" w:rsidP="00A0400B"/>
    <w:p w14:paraId="0D782995" w14:textId="77777777" w:rsidR="00A0400B" w:rsidRDefault="00A0400B" w:rsidP="00A0400B">
      <w:r>
        <w:rPr>
          <w:rFonts w:hint="eastAsia"/>
        </w:rPr>
        <w:t xml:space="preserve">　育脳寺子屋が</w:t>
      </w:r>
    </w:p>
    <w:p w14:paraId="55DFF944" w14:textId="77777777" w:rsidR="00A0400B" w:rsidRDefault="00A0400B" w:rsidP="00A0400B">
      <w:r>
        <w:rPr>
          <w:rFonts w:hint="eastAsia"/>
        </w:rPr>
        <w:t xml:space="preserve">　　　大切にしていること</w:t>
      </w:r>
    </w:p>
    <w:p w14:paraId="0C6A9221" w14:textId="77777777" w:rsidR="00A0400B" w:rsidRDefault="00A0400B" w:rsidP="00A0400B"/>
    <w:p w14:paraId="6F74A918" w14:textId="77777777" w:rsidR="00A0400B" w:rsidRDefault="00A0400B" w:rsidP="00A0400B">
      <w:r>
        <w:rPr>
          <w:rFonts w:hint="eastAsia"/>
        </w:rPr>
        <w:t xml:space="preserve">　日頃からわが子の解き終えた教材を見て下さっている保護者さんはもうお分かりだと思いますが、育脳寺子屋では、まさにこの「答えが一つではない問題」に日常的に取り組むことで、上記のような力を育んでいます。</w:t>
      </w:r>
    </w:p>
    <w:p w14:paraId="6987E4E5" w14:textId="77777777" w:rsidR="00A0400B" w:rsidRDefault="00A0400B" w:rsidP="00A0400B"/>
    <w:p w14:paraId="1D6503AE" w14:textId="77777777" w:rsidR="00A0400B" w:rsidRDefault="00A0400B" w:rsidP="00A0400B">
      <w:r>
        <w:rPr>
          <w:rFonts w:hint="eastAsia"/>
        </w:rPr>
        <w:t xml:space="preserve">　丸付けの際は〇・×を付けるだけではなく「どうしてそう思ったの？」「どうしてその答えを選んだの？」と理由を自分の言葉で説明してもらいます。</w:t>
      </w:r>
    </w:p>
    <w:p w14:paraId="474ADF8F" w14:textId="77777777" w:rsidR="00A0400B" w:rsidRDefault="00A0400B" w:rsidP="00A0400B"/>
    <w:p w14:paraId="1E6F5761" w14:textId="77777777" w:rsidR="00A0400B" w:rsidRDefault="00A0400B" w:rsidP="00A0400B">
      <w:r>
        <w:rPr>
          <w:rFonts w:hint="eastAsia"/>
        </w:rPr>
        <w:t xml:space="preserve">　極論、答えが合っているか間違っているかはどうでもよくて、小学生の頃から『答えが一つではない問題に対して自分なりに考え答えを出し、その理由を人に説明する』というプロセス自体が子供たちの大きな成長に繋がるのです。</w:t>
      </w:r>
    </w:p>
    <w:p w14:paraId="3077E354" w14:textId="77777777" w:rsidR="00A0400B" w:rsidRDefault="00A0400B" w:rsidP="00A0400B"/>
    <w:p w14:paraId="0258E51C" w14:textId="77777777" w:rsidR="00A0400B" w:rsidRDefault="00A0400B" w:rsidP="00A0400B">
      <w:r>
        <w:rPr>
          <w:rFonts w:hint="eastAsia"/>
        </w:rPr>
        <w:t xml:space="preserve">　育脳トライアル以外でも、「伝えるノート」では与えられたテーマや語句を用いながら相手に伝わる文章を書く練習をします。</w:t>
      </w:r>
    </w:p>
    <w:p w14:paraId="275A239D" w14:textId="77777777" w:rsidR="00A0400B" w:rsidRDefault="00A0400B" w:rsidP="00A0400B"/>
    <w:p w14:paraId="4814F99B" w14:textId="77777777" w:rsidR="00A0400B" w:rsidRDefault="00A0400B" w:rsidP="00A0400B">
      <w:r>
        <w:rPr>
          <w:rFonts w:hint="eastAsia"/>
        </w:rPr>
        <w:t xml:space="preserve">　ことばのワークは語彙力を向上させつつ要点をまとめる練習や、自由な発想で空欄を埋めていく問題があります。</w:t>
      </w:r>
    </w:p>
    <w:p w14:paraId="67B8894C" w14:textId="77777777" w:rsidR="00A0400B" w:rsidRDefault="00A0400B" w:rsidP="00A0400B"/>
    <w:p w14:paraId="2D780838" w14:textId="77777777" w:rsidR="00A0400B" w:rsidRDefault="00A0400B" w:rsidP="00A0400B">
      <w:r>
        <w:rPr>
          <w:rFonts w:hint="eastAsia"/>
        </w:rPr>
        <w:t xml:space="preserve">　これらの問題は一見「遊び」のように見えることもあり、中には「こんな取り組みをしていて、本当に成績が上がるの？学力の向上に繋がるの？」と感じている保護者さんもいるかもしれませんが、実は企業が本当に求めている“思考力の土台”</w:t>
      </w:r>
      <w:r>
        <w:t xml:space="preserve"> を育てる重要な取り組みなのです。</w:t>
      </w:r>
    </w:p>
    <w:p w14:paraId="70E01D7D" w14:textId="77777777" w:rsidR="00A0400B" w:rsidRDefault="00A0400B" w:rsidP="00A0400B"/>
    <w:p w14:paraId="60D839BF" w14:textId="77777777" w:rsidR="00A0400B" w:rsidRDefault="00A0400B" w:rsidP="00A0400B">
      <w:r>
        <w:rPr>
          <w:rFonts w:hint="eastAsia"/>
        </w:rPr>
        <w:t xml:space="preserve">　だからこそ、教科のテストで点数が良かったからといって「この子は将来安心」とは限りません。</w:t>
      </w:r>
    </w:p>
    <w:p w14:paraId="622C3F9B" w14:textId="77777777" w:rsidR="00A0400B" w:rsidRDefault="00A0400B" w:rsidP="00A0400B">
      <w:r>
        <w:rPr>
          <w:rFonts w:hint="eastAsia"/>
        </w:rPr>
        <w:t xml:space="preserve">　</w:t>
      </w:r>
    </w:p>
    <w:p w14:paraId="56911ABD" w14:textId="77777777" w:rsidR="00A0400B" w:rsidRDefault="00A0400B" w:rsidP="00A0400B">
      <w:r>
        <w:rPr>
          <w:rFonts w:hint="eastAsia"/>
        </w:rPr>
        <w:t xml:space="preserve">　逆に、今は成績が伸び悩んでいても、思考の柔らかさや工夫力、遊び心が育っているなら、将来の伸びしろは十分あります。</w:t>
      </w:r>
    </w:p>
    <w:p w14:paraId="17BBA10D" w14:textId="77777777" w:rsidR="00A0400B" w:rsidRDefault="00A0400B" w:rsidP="00A0400B"/>
    <w:p w14:paraId="141E21C7" w14:textId="77777777" w:rsidR="00A0400B" w:rsidRDefault="00A0400B" w:rsidP="00A0400B">
      <w:r>
        <w:rPr>
          <w:rFonts w:hint="eastAsia"/>
        </w:rPr>
        <w:t>成績だけで「安心・不安」</w:t>
      </w:r>
    </w:p>
    <w:p w14:paraId="63028FA8" w14:textId="77777777" w:rsidR="00A0400B" w:rsidRDefault="00A0400B" w:rsidP="00A0400B">
      <w:r>
        <w:rPr>
          <w:rFonts w:hint="eastAsia"/>
        </w:rPr>
        <w:t xml:space="preserve">　　　は決められない時代へ</w:t>
      </w:r>
    </w:p>
    <w:p w14:paraId="744DFAFE" w14:textId="77777777" w:rsidR="00A0400B" w:rsidRDefault="00A0400B" w:rsidP="00A0400B">
      <w:r>
        <w:rPr>
          <w:rFonts w:hint="eastAsia"/>
        </w:rPr>
        <w:t xml:space="preserve">　</w:t>
      </w:r>
    </w:p>
    <w:p w14:paraId="6EA2CFBE" w14:textId="77777777" w:rsidR="00A0400B" w:rsidRDefault="00A0400B" w:rsidP="00A0400B">
      <w:r>
        <w:rPr>
          <w:rFonts w:hint="eastAsia"/>
        </w:rPr>
        <w:t xml:space="preserve">　かつての日本には、「成績が良ければ良い大学に行ける。良い大学に入れば安定した会社に就職でき、年功序列・終身雇用で一生安心」という“昭和の価値観”がありました。</w:t>
      </w:r>
    </w:p>
    <w:p w14:paraId="77089465" w14:textId="77777777" w:rsidR="00A0400B" w:rsidRDefault="00A0400B" w:rsidP="00A0400B">
      <w:r>
        <w:rPr>
          <w:rFonts w:hint="eastAsia"/>
        </w:rPr>
        <w:t>しかし、まずはこの考え方を一度手放す必要があります。</w:t>
      </w:r>
    </w:p>
    <w:p w14:paraId="1F31E7F2" w14:textId="77777777" w:rsidR="00A0400B" w:rsidRDefault="00A0400B" w:rsidP="00A0400B"/>
    <w:p w14:paraId="589BEF20" w14:textId="77777777" w:rsidR="00A0400B" w:rsidRDefault="00A0400B" w:rsidP="00A0400B">
      <w:r>
        <w:rPr>
          <w:rFonts w:hint="eastAsia"/>
        </w:rPr>
        <w:t xml:space="preserve">　先述の通り、今は成績が良いことが“良い企業に入れる安心材料”とは言えなくなりました。また、大企業であっても数千〜数万人規模のリストラを行いますし、安定の象徴だった公務員でさえ、約</w:t>
      </w:r>
      <w:r>
        <w:t>4割が非正規雇用という現場もある状況です。</w:t>
      </w:r>
    </w:p>
    <w:p w14:paraId="71319203" w14:textId="77777777" w:rsidR="00A0400B" w:rsidRDefault="00A0400B" w:rsidP="00A0400B"/>
    <w:p w14:paraId="15BB72CE" w14:textId="77777777" w:rsidR="00A0400B" w:rsidRDefault="00A0400B" w:rsidP="00A0400B">
      <w:r>
        <w:rPr>
          <w:rFonts w:hint="eastAsia"/>
        </w:rPr>
        <w:t xml:space="preserve">　もはや、社会に「絶対的な安定」は存在しません。</w:t>
      </w:r>
    </w:p>
    <w:p w14:paraId="53300A19" w14:textId="77777777" w:rsidR="00A0400B" w:rsidRDefault="00A0400B" w:rsidP="00A0400B"/>
    <w:p w14:paraId="750042EF" w14:textId="77777777" w:rsidR="00A0400B" w:rsidRDefault="00A0400B" w:rsidP="00A0400B">
      <w:r>
        <w:rPr>
          <w:rFonts w:hint="eastAsia"/>
        </w:rPr>
        <w:t xml:space="preserve">　もちろん、成績は大切です。基本的な学力は、社会で生きるための“土台”となるからです。しかし、点数とはあくまで「今の理解度」を示す指標に過ぎず、「将来の成功」を保証してくれるものではありません。</w:t>
      </w:r>
    </w:p>
    <w:p w14:paraId="2614D392" w14:textId="77777777" w:rsidR="00A0400B" w:rsidRDefault="00A0400B" w:rsidP="00A0400B"/>
    <w:p w14:paraId="08054E8D" w14:textId="77777777" w:rsidR="00A0400B" w:rsidRDefault="00A0400B" w:rsidP="00A0400B">
      <w:r>
        <w:rPr>
          <w:rFonts w:hint="eastAsia"/>
        </w:rPr>
        <w:t xml:space="preserve">　これから子どもたちが向き合うのは、“</w:t>
      </w:r>
      <w:r>
        <w:t>AIが得意になる領域はAIに任せ、人間にしか生み出せない価値を創り出していく世界”です。</w:t>
      </w:r>
    </w:p>
    <w:p w14:paraId="4EA327C7" w14:textId="77777777" w:rsidR="00A0400B" w:rsidRDefault="00A0400B" w:rsidP="00A0400B"/>
    <w:p w14:paraId="6439CBBE" w14:textId="77777777" w:rsidR="00A0400B" w:rsidRDefault="00A0400B" w:rsidP="00A0400B">
      <w:r>
        <w:rPr>
          <w:rFonts w:hint="eastAsia"/>
        </w:rPr>
        <w:t xml:space="preserve">　育脳寺子屋は塾として、もちろん知識面の学習サポートには全力で取り組みます。しかし同時に、</w:t>
      </w:r>
      <w:r>
        <w:t>AI時代に必要とされる力を小さな頃からじっくり育てていきたい・・その思いで教室づくりをしています。</w:t>
      </w:r>
    </w:p>
    <w:p w14:paraId="184A18AF" w14:textId="77777777" w:rsidR="00A0400B" w:rsidRDefault="00A0400B" w:rsidP="00A0400B"/>
    <w:p w14:paraId="74F9FF04" w14:textId="6DA1B130" w:rsidR="00A0400B" w:rsidRDefault="00A0400B" w:rsidP="00A0400B">
      <w:pPr>
        <w:rPr>
          <w:rFonts w:hint="eastAsia"/>
        </w:rPr>
      </w:pPr>
      <w:r>
        <w:rPr>
          <w:rFonts w:hint="eastAsia"/>
        </w:rPr>
        <w:t xml:space="preserve">　これからも子どもたちの“未来の伸びしろ”を、保護者の皆さまと一緒に育んでいきたいと考えています。今後ともその『共同作業』へのご協力をお願いいたします。</w:t>
      </w:r>
    </w:p>
    <w:sectPr w:rsidR="00A0400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00B"/>
    <w:rsid w:val="00A0400B"/>
    <w:rsid w:val="00EE7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31AB5F"/>
  <w15:chartTrackingRefBased/>
  <w15:docId w15:val="{D8C8C2BB-06FE-48DE-AD44-906127EEC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400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0400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0400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0400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0400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0400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0400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0400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0400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0400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0400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0400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0400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0400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0400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0400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0400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0400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0400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040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400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040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400B"/>
    <w:pPr>
      <w:spacing w:before="160" w:after="160"/>
      <w:jc w:val="center"/>
    </w:pPr>
    <w:rPr>
      <w:i/>
      <w:iCs/>
      <w:color w:val="404040" w:themeColor="text1" w:themeTint="BF"/>
    </w:rPr>
  </w:style>
  <w:style w:type="character" w:customStyle="1" w:styleId="a8">
    <w:name w:val="引用文 (文字)"/>
    <w:basedOn w:val="a0"/>
    <w:link w:val="a7"/>
    <w:uiPriority w:val="29"/>
    <w:rsid w:val="00A0400B"/>
    <w:rPr>
      <w:i/>
      <w:iCs/>
      <w:color w:val="404040" w:themeColor="text1" w:themeTint="BF"/>
    </w:rPr>
  </w:style>
  <w:style w:type="paragraph" w:styleId="a9">
    <w:name w:val="List Paragraph"/>
    <w:basedOn w:val="a"/>
    <w:uiPriority w:val="34"/>
    <w:qFormat/>
    <w:rsid w:val="00A0400B"/>
    <w:pPr>
      <w:ind w:left="720"/>
      <w:contextualSpacing/>
    </w:pPr>
  </w:style>
  <w:style w:type="character" w:styleId="21">
    <w:name w:val="Intense Emphasis"/>
    <w:basedOn w:val="a0"/>
    <w:uiPriority w:val="21"/>
    <w:qFormat/>
    <w:rsid w:val="00A0400B"/>
    <w:rPr>
      <w:i/>
      <w:iCs/>
      <w:color w:val="2F5496" w:themeColor="accent1" w:themeShade="BF"/>
    </w:rPr>
  </w:style>
  <w:style w:type="paragraph" w:styleId="22">
    <w:name w:val="Intense Quote"/>
    <w:basedOn w:val="a"/>
    <w:next w:val="a"/>
    <w:link w:val="23"/>
    <w:uiPriority w:val="30"/>
    <w:qFormat/>
    <w:rsid w:val="00A040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A0400B"/>
    <w:rPr>
      <w:i/>
      <w:iCs/>
      <w:color w:val="2F5496" w:themeColor="accent1" w:themeShade="BF"/>
    </w:rPr>
  </w:style>
  <w:style w:type="character" w:styleId="24">
    <w:name w:val="Intense Reference"/>
    <w:basedOn w:val="a0"/>
    <w:uiPriority w:val="32"/>
    <w:qFormat/>
    <w:rsid w:val="00A040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392</Words>
  <Characters>2237</Characters>
  <Application>Microsoft Office Word</Application>
  <DocSecurity>0</DocSecurity>
  <Lines>18</Lines>
  <Paragraphs>5</Paragraphs>
  <ScaleCrop>false</ScaleCrop>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昭史 田中</dc:creator>
  <cp:keywords/>
  <dc:description/>
  <cp:lastModifiedBy>昭史 田中</cp:lastModifiedBy>
  <cp:revision>1</cp:revision>
  <dcterms:created xsi:type="dcterms:W3CDTF">2025-12-19T04:29:00Z</dcterms:created>
  <dcterms:modified xsi:type="dcterms:W3CDTF">2025-12-19T04:30:00Z</dcterms:modified>
</cp:coreProperties>
</file>